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5C" w:rsidRDefault="002B125C" w:rsidP="002B12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2B125C" w:rsidRDefault="002B125C" w:rsidP="002B125C">
      <w:pPr>
        <w:spacing w:after="0" w:line="276" w:lineRule="auto"/>
        <w:rPr>
          <w:rFonts w:ascii="Arial Narrow" w:hAnsi="Arial Narrow"/>
        </w:rPr>
      </w:pPr>
    </w:p>
    <w:p w:rsidR="002B125C" w:rsidRDefault="002B125C" w:rsidP="002B125C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B125C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Default="002B125C" w:rsidP="002B125C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>
        <w:rPr>
          <w:rFonts w:ascii="Arial Narrow" w:hAnsi="Arial Narrow" w:cs="Arial"/>
          <w:bCs/>
          <w:sz w:val="20"/>
          <w:szCs w:val="20"/>
        </w:rPr>
        <w:t>RO-410.0881.ZI.ZO.26.2019</w:t>
      </w:r>
    </w:p>
    <w:p w:rsidR="002B125C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Default="002B125C" w:rsidP="002B125C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  <w:bookmarkStart w:id="0" w:name="_GoBack"/>
      <w:bookmarkEnd w:id="0"/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2B125C" w:rsidRDefault="002B125C" w:rsidP="002B125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składam niniejszą ofertę dotyczącą zapytania: </w:t>
      </w:r>
      <w:r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Przeprowadzenie szkolenia z </w:t>
      </w:r>
      <w:r w:rsidRPr="00126312">
        <w:rPr>
          <w:rStyle w:val="Pogrubienie"/>
          <w:rFonts w:ascii="Arial Narrow" w:hAnsi="Arial Narrow"/>
          <w:sz w:val="20"/>
          <w:szCs w:val="20"/>
        </w:rPr>
        <w:t>Opodatkowanie i oskładkowanie honorariów wypłacanych twórcom i artystom wykonawcom w 2019 roku, w tym warunki stosowania 50 % kosztów uzyskania przychodów w świetle opracowanej przez Ministra Finansów interpretacji ogólnej</w:t>
      </w:r>
      <w:r>
        <w:rPr>
          <w:rStyle w:val="Pogrubienie"/>
          <w:rFonts w:ascii="Arial Narrow" w:hAnsi="Arial Narrow"/>
          <w:sz w:val="20"/>
          <w:szCs w:val="20"/>
        </w:rPr>
        <w:t xml:space="preserve">” </w:t>
      </w:r>
      <w:r>
        <w:rPr>
          <w:rFonts w:ascii="Arial Narrow" w:eastAsia="Times New Roman" w:hAnsi="Arial Narrow" w:cs="Calibri"/>
          <w:b/>
          <w:sz w:val="20"/>
          <w:szCs w:val="20"/>
          <w:lang w:eastAsia="ar-SA"/>
        </w:rPr>
        <w:t>w rama</w:t>
      </w:r>
      <w:r w:rsidRPr="00E6368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ch projektu </w:t>
      </w:r>
      <w:r w:rsidRPr="00E6368A">
        <w:rPr>
          <w:rFonts w:ascii="Arial Narrow" w:hAnsi="Arial Narrow" w:cs="Calibri"/>
          <w:b/>
          <w:i/>
          <w:sz w:val="18"/>
          <w:szCs w:val="18"/>
        </w:rPr>
        <w:t>„</w:t>
      </w:r>
      <w:r w:rsidRPr="00E6368A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2B125C" w:rsidRDefault="002B125C" w:rsidP="002B125C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 zgodnej z zapytaniem ofertowym z dnia: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2B125C" w:rsidRPr="008E6319" w:rsidRDefault="002B125C" w:rsidP="002B125C">
      <w:pPr>
        <w:tabs>
          <w:tab w:val="left" w:pos="426"/>
        </w:tabs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zrealizowanych przez instruktora szkoleń z zakresu </w:t>
      </w:r>
      <w:r w:rsidRPr="002A7728">
        <w:rPr>
          <w:rFonts w:ascii="Arial Narrow" w:hAnsi="Arial Narrow" w:cs="Arial"/>
          <w:bCs/>
          <w:sz w:val="20"/>
          <w:szCs w:val="20"/>
        </w:rPr>
        <w:t xml:space="preserve">zasad </w:t>
      </w:r>
      <w:r w:rsidRPr="002A7728">
        <w:rPr>
          <w:rStyle w:val="Pogrubienie"/>
          <w:rFonts w:ascii="Arial Narrow" w:hAnsi="Arial Narrow"/>
          <w:b w:val="0"/>
          <w:sz w:val="20"/>
          <w:szCs w:val="20"/>
        </w:rPr>
        <w:t>wynagradzania twórców w tym warunków stosowania 50 % kosztów uzyskania przychodów</w:t>
      </w:r>
      <w:r>
        <w:rPr>
          <w:rFonts w:ascii="Arial Narrow" w:hAnsi="Arial Narrow" w:cs="Arial"/>
          <w:b/>
          <w:bCs/>
          <w:sz w:val="20"/>
          <w:szCs w:val="20"/>
        </w:rPr>
        <w:t>.</w:t>
      </w:r>
    </w:p>
    <w:p w:rsidR="002B125C" w:rsidRPr="00E6368A" w:rsidRDefault="002B125C" w:rsidP="002B125C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w ciągu ostatnich 2 lat </w:t>
      </w:r>
      <w:r>
        <w:rPr>
          <w:rFonts w:ascii="Arial Narrow" w:hAnsi="Arial Narrow" w:cs="Arial"/>
          <w:bCs/>
          <w:sz w:val="20"/>
          <w:szCs w:val="20"/>
        </w:rPr>
        <w:t xml:space="preserve">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2B125C" w:rsidRDefault="002B125C" w:rsidP="002B125C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2B125C" w:rsidRDefault="002B125C" w:rsidP="002B125C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lastRenderedPageBreak/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57BAA" w:rsidRDefault="003A1939"/>
    <w:sectPr w:rsidR="00E57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39" w:rsidRDefault="003A1939" w:rsidP="002B125C">
      <w:pPr>
        <w:spacing w:after="0" w:line="240" w:lineRule="auto"/>
      </w:pPr>
      <w:r>
        <w:separator/>
      </w:r>
    </w:p>
  </w:endnote>
  <w:endnote w:type="continuationSeparator" w:id="0">
    <w:p w:rsidR="003A1939" w:rsidRDefault="003A1939" w:rsidP="002B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39" w:rsidRDefault="003A1939" w:rsidP="002B125C">
      <w:pPr>
        <w:spacing w:after="0" w:line="240" w:lineRule="auto"/>
      </w:pPr>
      <w:r>
        <w:separator/>
      </w:r>
    </w:p>
  </w:footnote>
  <w:footnote w:type="continuationSeparator" w:id="0">
    <w:p w:rsidR="003A1939" w:rsidRDefault="003A1939" w:rsidP="002B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5C" w:rsidRDefault="002B125C" w:rsidP="002B12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C8B01B" wp14:editId="3F18DC3E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25C" w:rsidRDefault="002B12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5C"/>
    <w:rsid w:val="002B125C"/>
    <w:rsid w:val="003A1939"/>
    <w:rsid w:val="003F4ADF"/>
    <w:rsid w:val="0068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70C46-B7D7-42C8-999A-248095BB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2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2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B12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2B125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B12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2019-02-14T14:44:00Z</dcterms:created>
  <dcterms:modified xsi:type="dcterms:W3CDTF">2019-02-14T14:44:00Z</dcterms:modified>
</cp:coreProperties>
</file>