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6E" w:rsidRPr="00D84A1D" w:rsidRDefault="006A5A6E" w:rsidP="006A5A6E">
      <w:pPr>
        <w:keepNext/>
        <w:pageBreakBefore/>
        <w:spacing w:after="0" w:line="240" w:lineRule="auto"/>
        <w:ind w:left="142"/>
        <w:jc w:val="right"/>
        <w:outlineLvl w:val="7"/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>Załąc</w:t>
      </w:r>
      <w:r w:rsidR="009A1868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 xml:space="preserve">znik nr 9 do Zarządzenia Nr 604 </w:t>
      </w:r>
      <w:r w:rsidRPr="00D84A1D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>/2017 Rektora PB</w:t>
      </w:r>
    </w:p>
    <w:p w:rsidR="006A5A6E" w:rsidRPr="00D84A1D" w:rsidRDefault="006A5A6E" w:rsidP="006A5A6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6A5A6E" w:rsidRPr="00D84A1D" w:rsidRDefault="006A5A6E" w:rsidP="006A5A6E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i/>
          <w:kern w:val="36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  <w:t xml:space="preserve">UMOWA ZLECENIA </w:t>
      </w:r>
      <w:r w:rsidRPr="00D84A1D"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  <w:t>NR ………/…………/201……</w:t>
      </w:r>
    </w:p>
    <w:p w:rsidR="006A5A6E" w:rsidRPr="00D84A1D" w:rsidRDefault="006A5A6E" w:rsidP="006A5A6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zawarta w dniu ……......…….. w Białymstoku pomiędzy Politechniką Białostocką, ul. Wiejska 45A, 15-351 Białystok, NIP: 542-020-87-21, zwaną w dalszej części umowy </w:t>
      </w:r>
      <w:r w:rsidRPr="00D84A1D">
        <w:rPr>
          <w:rFonts w:ascii="Arial Narrow" w:eastAsia="Times New Roman" w:hAnsi="Arial Narrow" w:cs="Times New Roman"/>
          <w:b/>
          <w:bCs/>
          <w:i/>
          <w:iCs/>
          <w:sz w:val="16"/>
          <w:szCs w:val="16"/>
          <w:lang w:eastAsia="pl-PL"/>
        </w:rPr>
        <w:t>Zleceniodawcą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, reprezentowaną przez …………………………..…………………………………………………...................................................................... a Panem/Panią ………………………………………………… </w:t>
      </w:r>
      <w:r w:rsidRPr="00D84A1D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zamieszkałym/zamieszkałą ……………………………………….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..................………………….., zwanym/zwaną w dalszej części umowy </w:t>
      </w:r>
      <w:r w:rsidRPr="00D84A1D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Zleceniobiorcą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, łącznie zwani Stronami, o następującej treści:</w:t>
      </w:r>
    </w:p>
    <w:p w:rsidR="006A5A6E" w:rsidRPr="00D84A1D" w:rsidRDefault="006A5A6E" w:rsidP="006A5A6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1</w:t>
      </w:r>
    </w:p>
    <w:p w:rsidR="006A5A6E" w:rsidRPr="00D84A1D" w:rsidRDefault="006A5A6E" w:rsidP="006A5A6E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 związku z realizacją projektu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……………………………………………………………………………………………………………………………………………….. Zleceniodawca zleca, a Zleceniobiorca przyjmuje wykonanie  pracy polegającej na </w:t>
      </w:r>
      <w:r w:rsidRPr="00D84A1D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(dokładny opis zakresu powierzanych czynności)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………………………………………………………………………………………………………………………………………………………………………………………,</w:t>
      </w:r>
    </w:p>
    <w:p w:rsidR="006A5A6E" w:rsidRPr="00D84A1D" w:rsidRDefault="006A5A6E" w:rsidP="006A5A6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6A5A6E" w:rsidRPr="00D84A1D" w:rsidRDefault="006A5A6E" w:rsidP="006A5A6E">
      <w:pPr>
        <w:pStyle w:val="Akapitzlist"/>
        <w:numPr>
          <w:ilvl w:val="0"/>
          <w:numId w:val="1"/>
        </w:numPr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 xml:space="preserve">Liczbę godzin wykonywania zlecenia strony ustalają w liczbie …….…… (słownie: ……………………………………….) </w:t>
      </w:r>
      <w:r w:rsidRPr="00D84A1D">
        <w:rPr>
          <w:rFonts w:ascii="Arial Narrow" w:hAnsi="Arial Narrow"/>
          <w:b/>
          <w:sz w:val="16"/>
          <w:szCs w:val="16"/>
        </w:rPr>
        <w:t>w całym okresie</w:t>
      </w:r>
      <w:r w:rsidRPr="00D84A1D">
        <w:rPr>
          <w:rFonts w:ascii="Arial Narrow" w:hAnsi="Arial Narrow"/>
          <w:sz w:val="16"/>
          <w:szCs w:val="16"/>
        </w:rPr>
        <w:t xml:space="preserve"> obowiązywania umowy, przy czym liczbę godzin w danym miesiącu kalendarzowym Strony ustalą każdorazowo w dowolnej formie przed rozpoczęciem danego miesiąca. Kontynuowanie wykonywania zlecenia ponad określoną liczbę godzin w całym okresie obowiązywania umowy wymaga zawarcia aneksu.</w:t>
      </w:r>
    </w:p>
    <w:p w:rsidR="006A5A6E" w:rsidRPr="00D84A1D" w:rsidRDefault="006A5A6E" w:rsidP="006A5A6E">
      <w:pPr>
        <w:pStyle w:val="Akapitzlist"/>
        <w:ind w:left="142"/>
        <w:jc w:val="both"/>
        <w:rPr>
          <w:rFonts w:ascii="Arial Narrow" w:hAnsi="Arial Narrow"/>
          <w:sz w:val="16"/>
          <w:szCs w:val="16"/>
        </w:rPr>
      </w:pPr>
    </w:p>
    <w:p w:rsidR="006A5A6E" w:rsidRPr="00D84A1D" w:rsidRDefault="006A5A6E" w:rsidP="006A5A6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2</w:t>
      </w:r>
    </w:p>
    <w:p w:rsidR="006A5A6E" w:rsidRPr="00D84A1D" w:rsidRDefault="006A5A6E" w:rsidP="006A5A6E">
      <w:pPr>
        <w:numPr>
          <w:ilvl w:val="3"/>
          <w:numId w:val="2"/>
        </w:numPr>
        <w:tabs>
          <w:tab w:val="left" w:pos="-2552"/>
          <w:tab w:val="left" w:pos="708"/>
        </w:tabs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będzie wykonywać zlecenie w okresie: od ……………..……... do …………… w siedzibie Zleceniodawcy/poza siedzibą Zleceniodawcy*. W przypadku wykonywania zlecenia na terenie Politechniki Białostockiej, Zleceniobiorca oświadcza, że zna przepisy i zasady bezpieczeństwa i higieny pracy i zobowiązuje się do ich przestrzegania, a w szczególności do:</w:t>
      </w:r>
    </w:p>
    <w:p w:rsidR="006A5A6E" w:rsidRPr="00D84A1D" w:rsidRDefault="006A5A6E" w:rsidP="006A5A6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wykonywania zlecenia w sposób zgodny z przepisami i zasadami bezpieczeństwa i higieny pracy;</w:t>
      </w:r>
    </w:p>
    <w:p w:rsidR="006A5A6E" w:rsidRPr="00D84A1D" w:rsidRDefault="006A5A6E" w:rsidP="006A5A6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dbania o należyty stan mienia Zleceniodawcy oraz o porządek i ład w miejscu wykonywania zlecenia;</w:t>
      </w:r>
    </w:p>
    <w:p w:rsidR="006A5A6E" w:rsidRPr="00D84A1D" w:rsidRDefault="006A5A6E" w:rsidP="006A5A6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6A5A6E" w:rsidRPr="00D84A1D" w:rsidRDefault="006A5A6E" w:rsidP="006A5A6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niezwłocznego zawiadomienia Zleceniodawcy o zauważonym w Politechnice Białostockiej wypadku albo zagrożeniu życia lub zdrowia ludzkiego oraz ostrzeżenia współpracowników i inne osoby znajdujące się w rejonie zagrożenia o grożącym im niebezpieczeństwie;</w:t>
      </w:r>
    </w:p>
    <w:p w:rsidR="006A5A6E" w:rsidRPr="00D84A1D" w:rsidRDefault="006A5A6E" w:rsidP="006A5A6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współdziałania ze Zleceniodawcą w czasie ewakuacji, w sytuacji pożaru  oraz w przypadku konieczności udzielenia pomocy ofiarom wypadków. </w:t>
      </w:r>
    </w:p>
    <w:p w:rsidR="006A5A6E" w:rsidRPr="00D84A1D" w:rsidRDefault="006A5A6E" w:rsidP="006A5A6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Celem zapewnienia warunków do wykonania zlecenia Zleceniodawca zobowiązuje się do ………………………………………………….……………………………………</w:t>
      </w:r>
      <w:r w:rsidR="00D56CDB"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……………………………………………………………………………………………………</w:t>
      </w:r>
    </w:p>
    <w:p w:rsidR="006A5A6E" w:rsidRPr="00D84A1D" w:rsidRDefault="006A5A6E" w:rsidP="006A5A6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Zleceniodawca wyznacza następującą jednostkę do kontaktu ze Zleceniobiorcą w celu realizacji umowy: </w:t>
      </w:r>
    </w:p>
    <w:p w:rsidR="006A5A6E" w:rsidRPr="00D84A1D" w:rsidRDefault="006A5A6E" w:rsidP="006A5A6E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………………………………………………………………….……………………………………………………………………………………………………………………</w:t>
      </w:r>
      <w:r w:rsidR="00D56CDB"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……</w:t>
      </w:r>
    </w:p>
    <w:p w:rsidR="006A5A6E" w:rsidRPr="00D84A1D" w:rsidRDefault="006A5A6E" w:rsidP="006A5A6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zobowiązuje się do dochowania najwyższej staranności przy wykonywaniu przedmiotu niniejszej umowy.</w:t>
      </w:r>
    </w:p>
    <w:p w:rsidR="006A5A6E" w:rsidRPr="00D84A1D" w:rsidRDefault="006A5A6E" w:rsidP="006A5A6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3</w:t>
      </w:r>
    </w:p>
    <w:p w:rsidR="006A5A6E" w:rsidRPr="00D84A1D" w:rsidRDefault="006A5A6E" w:rsidP="006A5A6E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 tytułu wykonania zlecenia Strony ustalają wynagrodzenie w wysokości ................ (słownie: .......………………………………………………………….) złotych (przed potrąceniem zaliczki na podatek dochodowy od osób fizycznych oraz składek na ubezpieczenie społeczne i zdrowotne) za każdą godzinę wykonania zlecenia. Uwzględniając liczbę godzin, o której mowa w § 1 ust. 2,  wynagrodzenie całkowite za cały okres obowiązywania umowy wynosi ..………..…… (słownie: ……........…………………………………………………………………..……..) złotych.</w:t>
      </w:r>
    </w:p>
    <w:p w:rsidR="006A5A6E" w:rsidRPr="00D84A1D" w:rsidRDefault="006A5A6E" w:rsidP="006A5A6E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Strony ustalają, iż rozliczenie z tytułu niniejszej umowy dokonywane będzie miesięcznie, tj. rozliczenie za godziny faktycznego wykonania zlecenia w danym miesiącu kalendarzowym dokonywane będzie w kolejnym miesiącu kalendarzowym zgodnie z poniższymi zasadami, z zastrzeżeniem ust. 6.</w:t>
      </w:r>
    </w:p>
    <w:p w:rsidR="006A5A6E" w:rsidRPr="00D84A1D" w:rsidRDefault="006A5A6E" w:rsidP="006A5A6E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Zapisy ust. 4 określają sposób potwierdzania przez zleceniobiorcę faktycznej liczby godzin wykonania zlecenia.</w:t>
      </w:r>
    </w:p>
    <w:p w:rsidR="006A5A6E" w:rsidRPr="00D84A1D" w:rsidRDefault="006A5A6E" w:rsidP="006A5A6E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Zleceniobiorca zobowiązany jest złożyć Zleceniodawcy, za pośrednictwem jednostki wskazanej w § 1 ust. 6, z zachowaniem formy pisemnej rachunek wg wzoru obowiązującego u Zleceniodawcy, obejmujący potwierdzenie liczby godzin faktycznego wykonania zlecenia w danym miesiącu kalendarzowym. Rachunek stanowi podstawę do wypłaty wynagrodzenia i powinien być złożony w nieprzekraczalnym terminie do 5 dnia miesiąca następującego po miesiącu kalendarzowym, za który wynagrodzenie jest należne.</w:t>
      </w:r>
    </w:p>
    <w:p w:rsidR="006A5A6E" w:rsidRPr="00D84A1D" w:rsidRDefault="006A5A6E" w:rsidP="006A5A6E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Wynagrodzenie miesięczne płatne będzie do 25 dnia miesiąca następującego po miesiącu kalendarzowym, za który wynagrodzenie jest należne, na konto bankowe Zleceniobiorcy wskazane na rachunku, pod warunkiem dokonania czynności, o których mowa w ust. 4.</w:t>
      </w:r>
    </w:p>
    <w:p w:rsidR="006A5A6E" w:rsidRPr="00D84A1D" w:rsidRDefault="006A5A6E" w:rsidP="006A5A6E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 przypadku, gdy umowa zawarta jest na okres nie dłuższy niż 1 miesiąc, wynagrodzenie płatne będzie jednorazowo według zasad określonych w ust. 4 - 5.</w:t>
      </w:r>
    </w:p>
    <w:p w:rsidR="006A5A6E" w:rsidRPr="00D84A1D" w:rsidRDefault="006A5A6E" w:rsidP="006A5A6E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Wynagrodzenie, o którym mowa powyżej obejmuje wszelkie koszty i wydatki poniesione przez Zleceniobiorcę w celu wykonania niniejszej umowy.</w:t>
      </w:r>
    </w:p>
    <w:p w:rsidR="006A5A6E" w:rsidRPr="00D84A1D" w:rsidRDefault="006A5A6E" w:rsidP="006A5A6E">
      <w:pPr>
        <w:pStyle w:val="Akapitzlist"/>
        <w:tabs>
          <w:tab w:val="left" w:pos="-2552"/>
        </w:tabs>
        <w:ind w:left="142"/>
        <w:jc w:val="both"/>
        <w:rPr>
          <w:rFonts w:ascii="Arial Narrow" w:hAnsi="Arial Narrow"/>
          <w:sz w:val="16"/>
          <w:szCs w:val="16"/>
        </w:rPr>
      </w:pPr>
    </w:p>
    <w:p w:rsidR="006A5A6E" w:rsidRPr="00D84A1D" w:rsidRDefault="006A5A6E" w:rsidP="006A5A6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4</w:t>
      </w:r>
    </w:p>
    <w:p w:rsidR="006A5A6E" w:rsidRPr="00D84A1D" w:rsidRDefault="006A5A6E" w:rsidP="006A5A6E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  oświadcza, że Zlecone zadania nie należą do zakresu czynności służbowych i nie będą realizowane w godzinach pracy wynikających ze stosunku pracy.</w:t>
      </w:r>
    </w:p>
    <w:p w:rsidR="006A5A6E" w:rsidRPr="00D84A1D" w:rsidRDefault="006A5A6E" w:rsidP="006A5A6E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oświadcza, iż obciążenie wynikające z całkowitego zaangażowania zawodowego, nie wyklucza możliwości prawidłowej i efektywnej realizacji powierzonych zadań.</w:t>
      </w:r>
    </w:p>
    <w:p w:rsidR="006A5A6E" w:rsidRPr="00D84A1D" w:rsidRDefault="006A5A6E" w:rsidP="006A5A6E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oświadcza, iż łączny wymiar zaangażowania zawodowego w realizację wszystkich projektów finansowanych z funduszy strukturalnych i Funduszu Spójności oraz działań finansowanych z innych źródeł, nie przekracza 276 godzin miesięcznie.</w:t>
      </w:r>
    </w:p>
    <w:p w:rsidR="006A5A6E" w:rsidRPr="00D84A1D" w:rsidRDefault="006A5A6E" w:rsidP="006A5A6E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Załącznikiem do niniejszej umowy jest oświadczenie dotyczące zaangażowania zawodowego Zleceniobiorcy.</w:t>
      </w:r>
    </w:p>
    <w:p w:rsidR="006A5A6E" w:rsidRPr="00D84A1D" w:rsidRDefault="006A5A6E" w:rsidP="006A5A6E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naruszenia zapisów ust. 1-3:</w:t>
      </w:r>
    </w:p>
    <w:p w:rsidR="006A5A6E" w:rsidRPr="00D84A1D" w:rsidRDefault="006A5A6E" w:rsidP="006A5A6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Zleceniodawca może rozwiązać ze Zleceniobiorcą niniejszą umowę ze skutkiem natychmiastowym, bez prawa Zleceniobiorcy do jakiegokolwiek odszkodowania,</w:t>
      </w:r>
    </w:p>
    <w:p w:rsidR="006A5A6E" w:rsidRPr="00D84A1D" w:rsidRDefault="006A5A6E" w:rsidP="006A5A6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zapłaci Zamawiającemu karę umowną w wysokości określonej przez Zamawiającego, nie przekraczającej wysokości wynagrodzenia, określonego w § 3 ust. 1.</w:t>
      </w:r>
    </w:p>
    <w:p w:rsidR="006A5A6E" w:rsidRPr="00D84A1D" w:rsidRDefault="006A5A6E" w:rsidP="006A5A6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5</w:t>
      </w:r>
    </w:p>
    <w:p w:rsidR="006A5A6E" w:rsidRPr="00D84A1D" w:rsidRDefault="006A5A6E" w:rsidP="006A5A6E">
      <w:pPr>
        <w:numPr>
          <w:ilvl w:val="2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nie może powierzyć w całości ani w części wykonania zlecenia innym osobom bez pisemnej zgody Zleceniodawcy.</w:t>
      </w:r>
    </w:p>
    <w:p w:rsidR="006A5A6E" w:rsidRPr="00D84A1D" w:rsidRDefault="006A5A6E" w:rsidP="006A5A6E">
      <w:pPr>
        <w:numPr>
          <w:ilvl w:val="2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lastRenderedPageBreak/>
        <w:t>Naruszenie zakazu, o którym mowa w ust. 1 spowoduje, iż osoba trzecia nie zostanie dopuszczona do wykonania jakichkolwiek czynności i nie otrzyma z tego tytułu żadnego wynagrodzenia.</w:t>
      </w:r>
    </w:p>
    <w:p w:rsidR="006A5A6E" w:rsidRPr="00D84A1D" w:rsidRDefault="006A5A6E" w:rsidP="006A5A6E">
      <w:pPr>
        <w:numPr>
          <w:ilvl w:val="2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przypadku naruszenia zapisów ust. 1: </w:t>
      </w:r>
    </w:p>
    <w:p w:rsidR="006A5A6E" w:rsidRPr="00D84A1D" w:rsidRDefault="006A5A6E" w:rsidP="006A5A6E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Zleceniodawca może rozwiązać ze Zleceniobiorcą niniejszą umowę ze skutkiem natychmiastowym, bez prawa Zleceniobiorcy do jakiegokolwiek odszkodowania</w:t>
      </w:r>
      <w:r w:rsidRPr="00D84A1D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,</w:t>
      </w:r>
    </w:p>
    <w:p w:rsidR="006A5A6E" w:rsidRPr="00D84A1D" w:rsidRDefault="006A5A6E" w:rsidP="006A5A6E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zapłaci Zamawiającemu karę umowną w wysokości określonej przez Zamawiającego, nie przekraczającej wysokości wynagrodzenia, określonego w § 3 ust. 1.</w:t>
      </w:r>
    </w:p>
    <w:p w:rsidR="006A5A6E" w:rsidRPr="00D84A1D" w:rsidRDefault="006A5A6E" w:rsidP="006A5A6E">
      <w:pPr>
        <w:pStyle w:val="Akapitzlist"/>
        <w:numPr>
          <w:ilvl w:val="0"/>
          <w:numId w:val="9"/>
        </w:numPr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 xml:space="preserve">Zleceniobiorca oświadcza, że: </w:t>
      </w:r>
    </w:p>
    <w:p w:rsidR="006A5A6E" w:rsidRPr="00D84A1D" w:rsidRDefault="006A5A6E" w:rsidP="006A5A6E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nie prowadzi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działalności gospodarczej w zakresie przedmiotu umowy,</w:t>
      </w:r>
    </w:p>
    <w:p w:rsidR="006A5A6E" w:rsidRPr="00D84A1D" w:rsidRDefault="006A5A6E" w:rsidP="006A5A6E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jest / nie jest*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zatrudniony na podstawie umowy o pracę i </w:t>
      </w: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osiąga / nie osiąga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* z tego tytułu minimalnego wynagrodzenia.</w:t>
      </w:r>
    </w:p>
    <w:p w:rsidR="006A5A6E" w:rsidRPr="00D84A1D" w:rsidRDefault="006A5A6E" w:rsidP="006A5A6E">
      <w:pPr>
        <w:pStyle w:val="Akapitzlist"/>
        <w:numPr>
          <w:ilvl w:val="0"/>
          <w:numId w:val="2"/>
        </w:numPr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Zleceniobiorca zobowiązany jest niezwłocznie poinformować Zleceniodawcę o wszelkich zmianach mających wpływ na wykonywanie niniejszej umowy, w tym dotyczących zapisów ust. 4.</w:t>
      </w:r>
    </w:p>
    <w:p w:rsidR="006A5A6E" w:rsidRPr="00D84A1D" w:rsidRDefault="006A5A6E" w:rsidP="006A5A6E">
      <w:pPr>
        <w:pStyle w:val="Akapitzlist"/>
        <w:ind w:left="142"/>
        <w:jc w:val="both"/>
        <w:rPr>
          <w:rFonts w:ascii="Arial Narrow" w:hAnsi="Arial Narrow"/>
          <w:sz w:val="16"/>
          <w:szCs w:val="16"/>
        </w:rPr>
      </w:pPr>
    </w:p>
    <w:p w:rsidR="006A5A6E" w:rsidRPr="00D84A1D" w:rsidRDefault="006A5A6E" w:rsidP="006A5A6E">
      <w:pPr>
        <w:pStyle w:val="Akapitzlist"/>
        <w:ind w:left="142"/>
        <w:jc w:val="both"/>
        <w:rPr>
          <w:rFonts w:ascii="Arial Narrow" w:hAnsi="Arial Narrow"/>
          <w:sz w:val="16"/>
          <w:szCs w:val="16"/>
        </w:rPr>
      </w:pPr>
    </w:p>
    <w:p w:rsidR="006A5A6E" w:rsidRPr="00D84A1D" w:rsidRDefault="006A5A6E" w:rsidP="006A5A6E">
      <w:pPr>
        <w:pStyle w:val="Akapitzlist"/>
        <w:ind w:left="142"/>
        <w:jc w:val="both"/>
        <w:rPr>
          <w:rFonts w:ascii="Arial Narrow" w:hAnsi="Arial Narrow"/>
          <w:sz w:val="16"/>
          <w:szCs w:val="16"/>
        </w:rPr>
      </w:pPr>
    </w:p>
    <w:p w:rsidR="006A5A6E" w:rsidRPr="00D84A1D" w:rsidRDefault="006A5A6E" w:rsidP="006A5A6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6</w:t>
      </w:r>
    </w:p>
    <w:p w:rsidR="006A5A6E" w:rsidRPr="00D84A1D" w:rsidRDefault="006A5A6E" w:rsidP="006A5A6E">
      <w:pPr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6A5A6E" w:rsidRPr="00D84A1D" w:rsidRDefault="006A5A6E" w:rsidP="006A5A6E">
      <w:pPr>
        <w:pStyle w:val="Akapitzlist"/>
        <w:numPr>
          <w:ilvl w:val="0"/>
          <w:numId w:val="8"/>
        </w:numPr>
        <w:tabs>
          <w:tab w:val="clear" w:pos="360"/>
          <w:tab w:val="num" w:pos="709"/>
        </w:tabs>
        <w:ind w:left="142" w:hanging="284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Wykonanie (za zgodą Zleceniodawcy) zlecenia w faktycznie mniejszej liczbie godzin niż określona w § 1 ust. 2 nie stanowi zdarzeń, o których mowa w ust. 1.</w:t>
      </w:r>
    </w:p>
    <w:p w:rsidR="006A5A6E" w:rsidRPr="00D84A1D" w:rsidRDefault="006A5A6E" w:rsidP="006A5A6E">
      <w:pPr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Zapłata kary umownej nie zwalnia Zleceniobiorcy od odszkodowania za poniesione przez Zleceniodawcę szkody, zarówno w postaci rzeczywiście poniesionych strat jak i utraconych korzyści. </w:t>
      </w:r>
    </w:p>
    <w:p w:rsidR="006A5A6E" w:rsidRPr="00D84A1D" w:rsidRDefault="006A5A6E" w:rsidP="006A5A6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7</w:t>
      </w:r>
    </w:p>
    <w:p w:rsidR="006A5A6E" w:rsidRPr="00D84A1D" w:rsidRDefault="006A5A6E" w:rsidP="006A5A6E">
      <w:pPr>
        <w:numPr>
          <w:ilvl w:val="0"/>
          <w:numId w:val="11"/>
        </w:numPr>
        <w:tabs>
          <w:tab w:val="clear" w:pos="420"/>
        </w:tabs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Umowa może zostać wypowiedziana przez każdą ze stron z zachowaniem czternastodniowego terminu wypowiedzenia.</w:t>
      </w:r>
    </w:p>
    <w:p w:rsidR="006A5A6E" w:rsidRPr="00D84A1D" w:rsidRDefault="006A5A6E" w:rsidP="006A5A6E">
      <w:pPr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Zmiany umowy wymagają formy pisemnej pod rygorem nieważności.</w:t>
      </w:r>
    </w:p>
    <w:p w:rsidR="006A5A6E" w:rsidRPr="00D84A1D" w:rsidRDefault="006A5A6E" w:rsidP="006A5A6E">
      <w:pPr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Do rozpoznania sporów wynikających z niniejszej umowy właściwy będzie sąd powszechny w Białymstoku.</w:t>
      </w:r>
    </w:p>
    <w:p w:rsidR="006A5A6E" w:rsidRPr="00D84A1D" w:rsidRDefault="006A5A6E" w:rsidP="006A5A6E">
      <w:pPr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sprawach nieuregulowanych niniejszą umową mają zastosowanie przepisy Kodeksu Cywilnego.</w:t>
      </w:r>
    </w:p>
    <w:p w:rsidR="006A5A6E" w:rsidRPr="00D84A1D" w:rsidRDefault="006A5A6E" w:rsidP="006A5A6E">
      <w:pPr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Umowę sporządzono w 3 jednobrzmiących egzemplarzach, w tym: 1 egzemplarz dla Zleceniobiorcy i 2 egzemplarze dla Zleceniodawcy.</w:t>
      </w:r>
    </w:p>
    <w:p w:rsidR="006A5A6E" w:rsidRPr="00D84A1D" w:rsidRDefault="006A5A6E" w:rsidP="006A5A6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8</w:t>
      </w:r>
    </w:p>
    <w:p w:rsidR="006A5A6E" w:rsidRPr="00D84A1D" w:rsidRDefault="006A5A6E" w:rsidP="006A5A6E">
      <w:pPr>
        <w:spacing w:after="0" w:line="240" w:lineRule="auto"/>
        <w:ind w:left="142"/>
        <w:jc w:val="both"/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6A5A6E" w:rsidRPr="00D84A1D" w:rsidRDefault="006A5A6E" w:rsidP="006A5A6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ind w:left="142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               </w:t>
      </w:r>
    </w:p>
    <w:p w:rsidR="006A5A6E" w:rsidRPr="00D84A1D" w:rsidRDefault="006A5A6E" w:rsidP="006A5A6E">
      <w:pPr>
        <w:spacing w:after="0" w:line="240" w:lineRule="auto"/>
        <w:ind w:left="142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ind w:left="142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    Zleceniobiorca 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                                                                                                                     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             </w:t>
      </w: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Zleceniodawca</w:t>
      </w:r>
    </w:p>
    <w:p w:rsidR="006A5A6E" w:rsidRPr="00D84A1D" w:rsidRDefault="006A5A6E" w:rsidP="006A5A6E">
      <w:pPr>
        <w:spacing w:after="0" w:line="240" w:lineRule="auto"/>
        <w:ind w:left="142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ind w:left="142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………………………………..                                                 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    …………………………………</w:t>
      </w:r>
    </w:p>
    <w:p w:rsidR="006A5A6E" w:rsidRPr="00D84A1D" w:rsidRDefault="006A5A6E" w:rsidP="006A5A6E">
      <w:pPr>
        <w:spacing w:after="0" w:line="240" w:lineRule="auto"/>
        <w:ind w:left="142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Cs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>*niepotrzebne skreślić</w:t>
      </w:r>
    </w:p>
    <w:p w:rsidR="006A5A6E" w:rsidRPr="00D84A1D" w:rsidRDefault="006A5A6E" w:rsidP="006A5A6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5A6E" w:rsidRPr="00D84A1D" w:rsidRDefault="006A5A6E" w:rsidP="006A5A6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Zarejestrowano w ……………………………………………………………………………… pod numerem ...............…… ………........ dnia ................................</w:t>
      </w:r>
    </w:p>
    <w:p w:rsidR="00E86DB6" w:rsidRPr="00D84A1D" w:rsidRDefault="00E86DB6">
      <w:pPr>
        <w:rPr>
          <w:rFonts w:ascii="Arial Narrow" w:hAnsi="Arial Narrow"/>
          <w:sz w:val="16"/>
          <w:szCs w:val="16"/>
        </w:rPr>
      </w:pPr>
    </w:p>
    <w:p w:rsidR="00761D2B" w:rsidRPr="00D84A1D" w:rsidRDefault="00761D2B">
      <w:pPr>
        <w:rPr>
          <w:rFonts w:ascii="Arial Narrow" w:hAnsi="Arial Narrow"/>
          <w:sz w:val="16"/>
          <w:szCs w:val="16"/>
        </w:rPr>
      </w:pPr>
    </w:p>
    <w:p w:rsidR="00761D2B" w:rsidRPr="00D84A1D" w:rsidRDefault="00761D2B">
      <w:pPr>
        <w:rPr>
          <w:rFonts w:ascii="Arial Narrow" w:hAnsi="Arial Narrow"/>
          <w:sz w:val="16"/>
          <w:szCs w:val="16"/>
        </w:rPr>
      </w:pPr>
    </w:p>
    <w:p w:rsidR="00761D2B" w:rsidRPr="00D84A1D" w:rsidRDefault="00761D2B">
      <w:pPr>
        <w:rPr>
          <w:rFonts w:ascii="Arial Narrow" w:hAnsi="Arial Narrow"/>
          <w:sz w:val="16"/>
          <w:szCs w:val="16"/>
        </w:rPr>
      </w:pPr>
    </w:p>
    <w:p w:rsidR="00761D2B" w:rsidRPr="00D84A1D" w:rsidRDefault="00761D2B">
      <w:pPr>
        <w:rPr>
          <w:rFonts w:ascii="Arial Narrow" w:hAnsi="Arial Narrow"/>
          <w:sz w:val="16"/>
          <w:szCs w:val="16"/>
        </w:rPr>
      </w:pPr>
    </w:p>
    <w:p w:rsidR="00761D2B" w:rsidRPr="00D84A1D" w:rsidRDefault="00761D2B">
      <w:pPr>
        <w:rPr>
          <w:rFonts w:ascii="Arial Narrow" w:hAnsi="Arial Narrow"/>
          <w:sz w:val="16"/>
          <w:szCs w:val="16"/>
        </w:rPr>
      </w:pPr>
    </w:p>
    <w:p w:rsidR="00761D2B" w:rsidRPr="00D84A1D" w:rsidRDefault="00761D2B">
      <w:pPr>
        <w:rPr>
          <w:rFonts w:ascii="Arial Narrow" w:hAnsi="Arial Narrow"/>
          <w:sz w:val="16"/>
          <w:szCs w:val="16"/>
        </w:rPr>
      </w:pPr>
    </w:p>
    <w:p w:rsidR="00761D2B" w:rsidRPr="00D84A1D" w:rsidRDefault="00761D2B">
      <w:pPr>
        <w:rPr>
          <w:rFonts w:ascii="Arial Narrow" w:hAnsi="Arial Narrow"/>
          <w:sz w:val="16"/>
          <w:szCs w:val="16"/>
        </w:rPr>
      </w:pPr>
    </w:p>
    <w:p w:rsidR="00761D2B" w:rsidRPr="00D84A1D" w:rsidRDefault="00761D2B">
      <w:pPr>
        <w:rPr>
          <w:rFonts w:ascii="Arial Narrow" w:hAnsi="Arial Narrow"/>
          <w:sz w:val="16"/>
          <w:szCs w:val="16"/>
        </w:rPr>
      </w:pPr>
    </w:p>
    <w:p w:rsidR="00761D2B" w:rsidRPr="00D84A1D" w:rsidRDefault="00761D2B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761D2B" w:rsidRPr="00D84A1D" w:rsidSect="00FA340B">
      <w:headerReference w:type="default" r:id="rId7"/>
      <w:footerReference w:type="default" r:id="rId8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DF" w:rsidRDefault="00BA74DF" w:rsidP="004E6EE2">
      <w:pPr>
        <w:spacing w:after="0" w:line="240" w:lineRule="auto"/>
      </w:pPr>
      <w:r>
        <w:separator/>
      </w:r>
    </w:p>
  </w:endnote>
  <w:endnote w:type="continuationSeparator" w:id="0">
    <w:p w:rsidR="00BA74DF" w:rsidRDefault="00BA74DF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776572"/>
      <w:docPartObj>
        <w:docPartGallery w:val="Page Numbers (Bottom of Page)"/>
        <w:docPartUnique/>
      </w:docPartObj>
    </w:sdtPr>
    <w:sdtEndPr/>
    <w:sdtContent>
      <w:sdt>
        <w:sdtPr>
          <w:id w:val="159579689"/>
          <w:docPartObj>
            <w:docPartGallery w:val="Page Numbers (Top of Page)"/>
            <w:docPartUnique/>
          </w:docPartObj>
        </w:sdtPr>
        <w:sdtEndPr/>
        <w:sdtContent>
          <w:p w:rsidR="004E6EE2" w:rsidRDefault="004E6EE2">
            <w:pPr>
              <w:pStyle w:val="Stopka"/>
              <w:jc w:val="right"/>
            </w:pPr>
            <w:r>
              <w:t xml:space="preserve">Strona </w:t>
            </w:r>
            <w:r w:rsidR="001812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12C8">
              <w:rPr>
                <w:b/>
                <w:bCs/>
                <w:sz w:val="24"/>
                <w:szCs w:val="24"/>
              </w:rPr>
              <w:fldChar w:fldCharType="separate"/>
            </w:r>
            <w:r w:rsidR="001934BA">
              <w:rPr>
                <w:b/>
                <w:bCs/>
                <w:noProof/>
              </w:rPr>
              <w:t>2</w:t>
            </w:r>
            <w:r w:rsidR="001812C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812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12C8">
              <w:rPr>
                <w:b/>
                <w:bCs/>
                <w:sz w:val="24"/>
                <w:szCs w:val="24"/>
              </w:rPr>
              <w:fldChar w:fldCharType="separate"/>
            </w:r>
            <w:r w:rsidR="001934BA">
              <w:rPr>
                <w:b/>
                <w:bCs/>
                <w:noProof/>
              </w:rPr>
              <w:t>2</w:t>
            </w:r>
            <w:r w:rsidR="001812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EE2" w:rsidRDefault="004E6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DF" w:rsidRDefault="00BA74DF" w:rsidP="004E6EE2">
      <w:pPr>
        <w:spacing w:after="0" w:line="240" w:lineRule="auto"/>
      </w:pPr>
      <w:r>
        <w:separator/>
      </w:r>
    </w:p>
  </w:footnote>
  <w:footnote w:type="continuationSeparator" w:id="0">
    <w:p w:rsidR="00BA74DF" w:rsidRDefault="00BA74DF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35" w:rsidRDefault="00F21C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72390</wp:posOffset>
          </wp:positionV>
          <wp:extent cx="514350" cy="4286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5D1">
      <w:rPr>
        <w:noProof/>
        <w:lang w:eastAsia="pl-PL"/>
      </w:rPr>
      <w:drawing>
        <wp:inline distT="0" distB="0" distL="0" distR="0">
          <wp:extent cx="23622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8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1812C8"/>
    <w:rsid w:val="001934BA"/>
    <w:rsid w:val="00313226"/>
    <w:rsid w:val="004E6EE2"/>
    <w:rsid w:val="006628C3"/>
    <w:rsid w:val="00685EA9"/>
    <w:rsid w:val="006A5A6E"/>
    <w:rsid w:val="00761D2B"/>
    <w:rsid w:val="00806762"/>
    <w:rsid w:val="0090768B"/>
    <w:rsid w:val="009A1868"/>
    <w:rsid w:val="00BA74DF"/>
    <w:rsid w:val="00D56CDB"/>
    <w:rsid w:val="00D84A1D"/>
    <w:rsid w:val="00E86DB6"/>
    <w:rsid w:val="00F21C35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8E696"/>
  <w15:docId w15:val="{828EF027-4E54-444B-8782-8A75B3EB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character" w:styleId="Odwoanieprzypisudolnego">
    <w:name w:val="footnote reference"/>
    <w:uiPriority w:val="99"/>
    <w:semiHidden/>
    <w:unhideWhenUsed/>
    <w:rsid w:val="00F21C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C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Łukaszuk Maciej</cp:lastModifiedBy>
  <cp:revision>2</cp:revision>
  <dcterms:created xsi:type="dcterms:W3CDTF">2017-11-30T07:34:00Z</dcterms:created>
  <dcterms:modified xsi:type="dcterms:W3CDTF">2017-11-30T07:34:00Z</dcterms:modified>
</cp:coreProperties>
</file>