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335A9F">
        <w:rPr>
          <w:rFonts w:ascii="Arial Narrow" w:hAnsi="Arial Narrow" w:cs="Arial"/>
          <w:b/>
          <w:bCs/>
          <w:color w:val="FF0000"/>
          <w:sz w:val="20"/>
          <w:szCs w:val="20"/>
        </w:rPr>
        <w:t>ZO/W</w:t>
      </w:r>
      <w:r w:rsidR="00286EFD">
        <w:rPr>
          <w:rFonts w:ascii="Arial Narrow" w:hAnsi="Arial Narrow" w:cs="Arial"/>
          <w:b/>
          <w:bCs/>
          <w:color w:val="FF0000"/>
          <w:sz w:val="20"/>
          <w:szCs w:val="20"/>
        </w:rPr>
        <w:t>M</w:t>
      </w:r>
      <w:r w:rsidR="003C18C6" w:rsidRPr="00335A9F">
        <w:rPr>
          <w:rFonts w:ascii="Arial Narrow" w:hAnsi="Arial Narrow" w:cs="Arial"/>
          <w:b/>
          <w:bCs/>
          <w:color w:val="FF0000"/>
          <w:sz w:val="20"/>
          <w:szCs w:val="20"/>
        </w:rPr>
        <w:t>/DO-120.263.0</w:t>
      </w:r>
      <w:r w:rsidR="007420AF" w:rsidRPr="00335A9F">
        <w:rPr>
          <w:rFonts w:ascii="Arial Narrow" w:hAnsi="Arial Narrow" w:cs="Arial"/>
          <w:b/>
          <w:bCs/>
          <w:color w:val="FF0000"/>
          <w:sz w:val="20"/>
          <w:szCs w:val="20"/>
        </w:rPr>
        <w:t>8</w:t>
      </w:r>
      <w:r w:rsidR="00335A9F">
        <w:rPr>
          <w:rFonts w:ascii="Arial Narrow" w:hAnsi="Arial Narrow" w:cs="Arial"/>
          <w:b/>
          <w:bCs/>
          <w:color w:val="FF0000"/>
          <w:sz w:val="20"/>
          <w:szCs w:val="20"/>
        </w:rPr>
        <w:t>9</w:t>
      </w:r>
      <w:r w:rsidR="00EC4A4E" w:rsidRPr="00335A9F">
        <w:rPr>
          <w:rFonts w:ascii="Arial Narrow" w:hAnsi="Arial Narrow" w:cs="Arial"/>
          <w:b/>
          <w:bCs/>
          <w:color w:val="FF0000"/>
          <w:sz w:val="20"/>
          <w:szCs w:val="20"/>
        </w:rPr>
        <w:t>.2018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C4A4E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C4A4E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C4A4E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C4A4E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C4A4E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C4A4E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C4A4E">
        <w:rPr>
          <w:rFonts w:ascii="Arial Narrow" w:hAnsi="Arial Narrow" w:cs="Arial"/>
          <w:sz w:val="20"/>
          <w:szCs w:val="20"/>
        </w:rPr>
        <w:t xml:space="preserve">służbowym nr telefonu: ……… oraz służbowym adresem </w:t>
      </w:r>
      <w:r w:rsidR="0005462F">
        <w:rPr>
          <w:rFonts w:ascii="Arial Narrow" w:hAnsi="Arial Narrow" w:cs="Arial"/>
          <w:sz w:val="20"/>
          <w:szCs w:val="20"/>
        </w:rPr>
        <w:t>e-mail: ………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C94B51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335A9F" w:rsidRDefault="007420AF" w:rsidP="00155E46">
      <w:pPr>
        <w:spacing w:after="0" w:line="240" w:lineRule="auto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335A9F">
        <w:rPr>
          <w:rFonts w:ascii="Arial Narrow" w:hAnsi="Arial Narrow"/>
          <w:b/>
          <w:color w:val="FF0000"/>
          <w:sz w:val="20"/>
          <w:szCs w:val="20"/>
        </w:rPr>
        <w:t>Dostawa odczynników</w:t>
      </w:r>
      <w:r w:rsidR="003C18C6" w:rsidRPr="00335A9F">
        <w:rPr>
          <w:rFonts w:ascii="Arial Narrow" w:hAnsi="Arial Narrow"/>
          <w:b/>
          <w:color w:val="FF0000"/>
          <w:sz w:val="20"/>
          <w:szCs w:val="20"/>
        </w:rPr>
        <w:t xml:space="preserve"> chemiczn</w:t>
      </w:r>
      <w:r w:rsidRPr="00335A9F">
        <w:rPr>
          <w:rFonts w:ascii="Arial Narrow" w:hAnsi="Arial Narrow"/>
          <w:b/>
          <w:color w:val="FF0000"/>
          <w:sz w:val="20"/>
          <w:szCs w:val="20"/>
        </w:rPr>
        <w:t>ych.</w:t>
      </w:r>
    </w:p>
    <w:p w:rsidR="004226AF" w:rsidRPr="00155E46" w:rsidRDefault="004226AF" w:rsidP="00155E46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602"/>
        <w:gridCol w:w="709"/>
        <w:gridCol w:w="567"/>
        <w:gridCol w:w="1276"/>
        <w:gridCol w:w="1417"/>
      </w:tblGrid>
      <w:tr w:rsidR="00077D9B" w:rsidRPr="00F60BEA" w:rsidTr="00CC57A6">
        <w:trPr>
          <w:trHeight w:hRule="exact" w:val="680"/>
        </w:trPr>
        <w:tc>
          <w:tcPr>
            <w:tcW w:w="426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F4046" w:rsidRPr="00F60BEA" w:rsidTr="00CC57A6">
        <w:trPr>
          <w:trHeight w:hRule="exact" w:val="207"/>
        </w:trPr>
        <w:tc>
          <w:tcPr>
            <w:tcW w:w="426" w:type="dxa"/>
            <w:shd w:val="clear" w:color="auto" w:fill="auto"/>
            <w:vAlign w:val="center"/>
          </w:tcPr>
          <w:p w:rsidR="006F4046" w:rsidRPr="006F4046" w:rsidRDefault="006F4046" w:rsidP="006F404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6F4046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6F4046" w:rsidRPr="006F4046" w:rsidRDefault="006F4046" w:rsidP="006F404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6F4046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46" w:rsidRPr="006F4046" w:rsidRDefault="006F4046" w:rsidP="006F404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6F4046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4046" w:rsidRPr="006F4046" w:rsidRDefault="006F4046" w:rsidP="006F404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6F4046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6F4046" w:rsidRPr="006F4046" w:rsidRDefault="006F4046" w:rsidP="006F4046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6F4046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1417" w:type="dxa"/>
            <w:vAlign w:val="center"/>
          </w:tcPr>
          <w:p w:rsidR="006F4046" w:rsidRPr="006F4046" w:rsidRDefault="006F4046" w:rsidP="006F40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6F4046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335A9F" w:rsidRPr="00F60BEA" w:rsidTr="00FB1FB4">
        <w:trPr>
          <w:trHeight w:val="123"/>
        </w:trPr>
        <w:tc>
          <w:tcPr>
            <w:tcW w:w="426" w:type="dxa"/>
            <w:shd w:val="clear" w:color="auto" w:fill="auto"/>
            <w:vAlign w:val="center"/>
          </w:tcPr>
          <w:p w:rsidR="00335A9F" w:rsidRPr="00F60BEA" w:rsidRDefault="00335A9F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335A9F" w:rsidRPr="00A373E7" w:rsidRDefault="00335A9F" w:rsidP="0042302A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Samarium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(III)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oxide</w:t>
            </w:r>
            <w:proofErr w:type="spellEnd"/>
          </w:p>
          <w:p w:rsidR="00335A9F" w:rsidRPr="00A373E7" w:rsidRDefault="00335A9F" w:rsidP="00FB1FB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73E7">
              <w:rPr>
                <w:rFonts w:ascii="Arial Narrow" w:hAnsi="Arial Narrow"/>
                <w:sz w:val="18"/>
                <w:szCs w:val="18"/>
              </w:rPr>
              <w:t xml:space="preserve"> 99.999%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trace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rare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earth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metals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basis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A9F" w:rsidRPr="00F60BEA" w:rsidRDefault="00FB1FB4" w:rsidP="00FB1FB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73E7">
              <w:rPr>
                <w:rFonts w:ascii="Arial Narrow" w:hAnsi="Arial Narrow"/>
                <w:sz w:val="18"/>
                <w:szCs w:val="18"/>
              </w:rPr>
              <w:t>25g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A9F" w:rsidRPr="00F60BEA" w:rsidRDefault="00335A9F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5A9F" w:rsidRPr="00E00B00" w:rsidRDefault="00335A9F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5A9F" w:rsidRPr="00E00B00" w:rsidRDefault="00335A9F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35A9F" w:rsidRPr="00F60BEA" w:rsidTr="00FB1FB4">
        <w:trPr>
          <w:trHeight w:val="323"/>
        </w:trPr>
        <w:tc>
          <w:tcPr>
            <w:tcW w:w="426" w:type="dxa"/>
            <w:shd w:val="clear" w:color="auto" w:fill="auto"/>
            <w:vAlign w:val="center"/>
          </w:tcPr>
          <w:p w:rsidR="00335A9F" w:rsidRPr="00F60BEA" w:rsidRDefault="00335A9F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335A9F" w:rsidRPr="00A373E7" w:rsidRDefault="00335A9F" w:rsidP="0042302A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Neodymium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(III)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oxide</w:t>
            </w:r>
            <w:proofErr w:type="spellEnd"/>
          </w:p>
          <w:p w:rsidR="00335A9F" w:rsidRPr="00A373E7" w:rsidRDefault="00335A9F" w:rsidP="00FB1FB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73E7">
              <w:rPr>
                <w:rFonts w:ascii="Arial Narrow" w:hAnsi="Arial Narrow"/>
                <w:sz w:val="18"/>
                <w:szCs w:val="18"/>
              </w:rPr>
              <w:t xml:space="preserve"> 99.99%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trace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metals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basis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A9F" w:rsidRPr="00D64B94" w:rsidRDefault="00FB1FB4" w:rsidP="00FB1FB4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A373E7">
              <w:rPr>
                <w:rFonts w:ascii="Arial Narrow" w:hAnsi="Arial Narrow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A9F" w:rsidRPr="00D64B94" w:rsidRDefault="00335A9F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5A9F" w:rsidRPr="004B0074" w:rsidRDefault="00335A9F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35A9F" w:rsidRPr="004B0074" w:rsidRDefault="00335A9F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35A9F" w:rsidRPr="00F60BEA" w:rsidTr="00FB1FB4">
        <w:trPr>
          <w:trHeight w:val="323"/>
        </w:trPr>
        <w:tc>
          <w:tcPr>
            <w:tcW w:w="426" w:type="dxa"/>
            <w:shd w:val="clear" w:color="auto" w:fill="auto"/>
            <w:vAlign w:val="center"/>
          </w:tcPr>
          <w:p w:rsidR="00335A9F" w:rsidRPr="00F60BEA" w:rsidRDefault="00335A9F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335A9F" w:rsidRPr="00A373E7" w:rsidRDefault="00335A9F" w:rsidP="0042302A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Germanium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(IV)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oxide</w:t>
            </w:r>
            <w:proofErr w:type="spellEnd"/>
          </w:p>
          <w:p w:rsidR="00335A9F" w:rsidRPr="00A373E7" w:rsidRDefault="00335A9F" w:rsidP="00FB1FB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73E7">
              <w:rPr>
                <w:rFonts w:ascii="Arial Narrow" w:hAnsi="Arial Narrow"/>
                <w:sz w:val="18"/>
                <w:szCs w:val="18"/>
              </w:rPr>
              <w:t xml:space="preserve"> ≥99.99%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trace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metals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basis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A9F" w:rsidRPr="00D64B94" w:rsidRDefault="00FB1FB4" w:rsidP="00FB1FB4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A373E7">
              <w:rPr>
                <w:rFonts w:ascii="Arial Narrow" w:hAnsi="Arial Narrow"/>
                <w:sz w:val="18"/>
                <w:szCs w:val="18"/>
              </w:rPr>
              <w:t>25g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A9F" w:rsidRPr="00D64B94" w:rsidRDefault="00335A9F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5A9F" w:rsidRPr="004B0074" w:rsidRDefault="00335A9F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35A9F" w:rsidRPr="004B0074" w:rsidRDefault="00335A9F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35A9F" w:rsidRPr="00F60BEA" w:rsidTr="00FB1FB4">
        <w:trPr>
          <w:trHeight w:val="323"/>
        </w:trPr>
        <w:tc>
          <w:tcPr>
            <w:tcW w:w="426" w:type="dxa"/>
            <w:shd w:val="clear" w:color="auto" w:fill="auto"/>
            <w:vAlign w:val="center"/>
          </w:tcPr>
          <w:p w:rsidR="00335A9F" w:rsidRDefault="00335A9F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335A9F" w:rsidRPr="00A373E7" w:rsidRDefault="00335A9F" w:rsidP="0042302A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Praseodymium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(III)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oxide</w:t>
            </w:r>
            <w:proofErr w:type="spellEnd"/>
          </w:p>
          <w:p w:rsidR="00335A9F" w:rsidRPr="00A373E7" w:rsidRDefault="00335A9F" w:rsidP="00FB1FB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73E7">
              <w:rPr>
                <w:rFonts w:ascii="Arial Narrow" w:hAnsi="Arial Narrow"/>
                <w:sz w:val="18"/>
                <w:szCs w:val="18"/>
              </w:rPr>
              <w:t xml:space="preserve">99.9%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trace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metals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basis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A9F" w:rsidRPr="00D64B94" w:rsidRDefault="00FB1FB4" w:rsidP="00FB1FB4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A373E7">
              <w:rPr>
                <w:rFonts w:ascii="Arial Narrow" w:hAnsi="Arial Narrow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A9F" w:rsidRPr="00D64B94" w:rsidRDefault="00335A9F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5A9F" w:rsidRPr="004B0074" w:rsidRDefault="00335A9F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35A9F" w:rsidRPr="004B0074" w:rsidRDefault="00335A9F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35A9F" w:rsidRPr="00F60BEA" w:rsidTr="00FB1FB4">
        <w:trPr>
          <w:trHeight w:val="32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A9F" w:rsidRDefault="00335A9F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A9F" w:rsidRPr="00A373E7" w:rsidRDefault="00335A9F" w:rsidP="0042302A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Sodium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carbonate</w:t>
            </w:r>
            <w:proofErr w:type="spellEnd"/>
          </w:p>
          <w:p w:rsidR="00335A9F" w:rsidRPr="00A373E7" w:rsidRDefault="00335A9F" w:rsidP="00FB1FB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73E7">
              <w:rPr>
                <w:rFonts w:ascii="Arial Narrow" w:hAnsi="Arial Narrow"/>
                <w:sz w:val="18"/>
                <w:szCs w:val="18"/>
              </w:rPr>
              <w:t> ACS reagent (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primary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 standard),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anhydrous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, 99.95-100.05%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dry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basis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>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A9F" w:rsidRPr="00D64B94" w:rsidRDefault="00FB1FB4" w:rsidP="00FB1FB4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A373E7">
              <w:rPr>
                <w:rFonts w:ascii="Arial Narrow" w:hAnsi="Arial Narrow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A9F" w:rsidRPr="00D64B94" w:rsidRDefault="00335A9F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5A9F" w:rsidRPr="004B0074" w:rsidRDefault="00335A9F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35A9F" w:rsidRPr="004B0074" w:rsidRDefault="00335A9F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35A9F" w:rsidRPr="00F60BEA" w:rsidTr="00FB1FB4">
        <w:trPr>
          <w:trHeight w:val="32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A9F" w:rsidRDefault="00335A9F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A9F" w:rsidRPr="00A373E7" w:rsidRDefault="00335A9F" w:rsidP="0042302A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Samarium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(III)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oxide</w:t>
            </w:r>
            <w:proofErr w:type="spellEnd"/>
          </w:p>
          <w:p w:rsidR="00335A9F" w:rsidRPr="00A373E7" w:rsidRDefault="00335A9F" w:rsidP="00FB1FB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73E7">
              <w:rPr>
                <w:rFonts w:ascii="Arial Narrow" w:hAnsi="Arial Narrow"/>
                <w:sz w:val="18"/>
                <w:szCs w:val="18"/>
              </w:rPr>
              <w:t xml:space="preserve"> 99.999%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trace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rare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earth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metals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373E7">
              <w:rPr>
                <w:rFonts w:ascii="Arial Narrow" w:hAnsi="Arial Narrow"/>
                <w:sz w:val="18"/>
                <w:szCs w:val="18"/>
              </w:rPr>
              <w:t>basis</w:t>
            </w:r>
            <w:proofErr w:type="spellEnd"/>
            <w:r w:rsidRPr="00A373E7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A9F" w:rsidRPr="00D64B94" w:rsidRDefault="00FB1FB4" w:rsidP="00FB1FB4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A373E7">
              <w:rPr>
                <w:rFonts w:ascii="Arial Narrow" w:hAnsi="Arial Narrow"/>
                <w:sz w:val="18"/>
                <w:szCs w:val="18"/>
              </w:rPr>
              <w:t>25g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A9F" w:rsidRPr="00D64B94" w:rsidRDefault="00335A9F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5A9F" w:rsidRPr="004B0074" w:rsidRDefault="00335A9F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A9F" w:rsidRPr="004B0074" w:rsidRDefault="00335A9F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C57A6">
        <w:trPr>
          <w:trHeight w:val="323"/>
        </w:trPr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C57A6">
        <w:trPr>
          <w:trHeight w:val="323"/>
        </w:trPr>
        <w:tc>
          <w:tcPr>
            <w:tcW w:w="75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C57A6">
        <w:trPr>
          <w:trHeight w:val="323"/>
        </w:trPr>
        <w:tc>
          <w:tcPr>
            <w:tcW w:w="75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F60059" w:rsidRDefault="00F60059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F60059" w:rsidRDefault="00F60059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3C18C6" w:rsidRPr="003C18C6" w:rsidRDefault="003C18C6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57761A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color w:val="2E74B5" w:themeColor="accent1" w:themeShade="BF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57761A" w:rsidRPr="0057761A">
        <w:rPr>
          <w:rFonts w:ascii="Arial Narrow" w:hAnsi="Arial Narrow" w:cs="Arial"/>
          <w:b/>
          <w:color w:val="2E74B5" w:themeColor="accent1" w:themeShade="BF"/>
          <w:sz w:val="20"/>
          <w:szCs w:val="20"/>
        </w:rPr>
        <w:t>do 21.12.2018 r.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F45778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C4A4E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C4A4E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EC4A4E"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</w:t>
      </w:r>
    </w:p>
    <w:p w:rsidR="00286EFD" w:rsidRPr="00626F7E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286EFD" w:rsidRPr="00423750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722010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color w:val="0070C0"/>
          <w:sz w:val="20"/>
          <w:szCs w:val="20"/>
        </w:rPr>
      </w:pPr>
      <w:r>
        <w:rPr>
          <w:rFonts w:ascii="Arial Narrow" w:hAnsi="Arial Narrow" w:cs="Tahoma"/>
          <w:color w:val="0070C0"/>
          <w:sz w:val="20"/>
          <w:szCs w:val="20"/>
        </w:rPr>
        <w:t>Zapoznaliśmy</w:t>
      </w:r>
      <w:r w:rsidRPr="00722010">
        <w:rPr>
          <w:rFonts w:ascii="Arial Narrow" w:hAnsi="Arial Narrow" w:cs="Tahoma"/>
          <w:color w:val="0070C0"/>
          <w:sz w:val="20"/>
          <w:szCs w:val="20"/>
        </w:rPr>
        <w:t xml:space="preserve"> się ze wzorem umowy, nie </w:t>
      </w:r>
      <w:r>
        <w:rPr>
          <w:rFonts w:ascii="Arial Narrow" w:hAnsi="Arial Narrow" w:cs="Tahoma"/>
          <w:color w:val="0070C0"/>
          <w:sz w:val="20"/>
          <w:szCs w:val="20"/>
        </w:rPr>
        <w:t>wnosi</w:t>
      </w:r>
      <w:r w:rsidRPr="00722010">
        <w:rPr>
          <w:rFonts w:ascii="Arial Narrow" w:hAnsi="Arial Narrow" w:cs="Tahoma"/>
          <w:color w:val="0070C0"/>
          <w:sz w:val="20"/>
          <w:szCs w:val="20"/>
        </w:rPr>
        <w:t>my do niego zastrzeżeń oraz przyjmujemy warunki w nim zawarte.</w:t>
      </w:r>
    </w:p>
    <w:p w:rsidR="00286EFD" w:rsidRPr="0005462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423750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lastRenderedPageBreak/>
        <w:t>Jednocześnie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23750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286EFD" w:rsidRPr="00423750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Pr="00423750">
        <w:rPr>
          <w:sz w:val="20"/>
          <w:szCs w:val="20"/>
        </w:rPr>
        <w:t xml:space="preserve">, </w:t>
      </w:r>
      <w:r w:rsidRPr="00423750">
        <w:rPr>
          <w:color w:val="0070C0"/>
          <w:sz w:val="20"/>
          <w:szCs w:val="20"/>
        </w:rPr>
        <w:t>służbowy</w:t>
      </w:r>
      <w:r w:rsidRPr="00423750">
        <w:rPr>
          <w:sz w:val="20"/>
          <w:szCs w:val="20"/>
        </w:rPr>
        <w:t xml:space="preserve"> e-mail: ……………</w:t>
      </w:r>
      <w:r w:rsidRPr="00423750">
        <w:rPr>
          <w:color w:val="0070C0"/>
          <w:sz w:val="20"/>
          <w:szCs w:val="20"/>
        </w:rPr>
        <w:t xml:space="preserve"> służbowy </w:t>
      </w:r>
      <w:r>
        <w:rPr>
          <w:color w:val="0070C0"/>
          <w:sz w:val="20"/>
          <w:szCs w:val="20"/>
        </w:rPr>
        <w:t xml:space="preserve">nr </w:t>
      </w:r>
      <w:r w:rsidRPr="00423750">
        <w:rPr>
          <w:sz w:val="20"/>
          <w:szCs w:val="20"/>
        </w:rPr>
        <w:t>tel. …</w:t>
      </w:r>
      <w:r>
        <w:rPr>
          <w:sz w:val="20"/>
          <w:szCs w:val="20"/>
        </w:rPr>
        <w:t>…</w:t>
      </w:r>
      <w:r w:rsidRPr="00423750">
        <w:rPr>
          <w:sz w:val="20"/>
          <w:szCs w:val="20"/>
        </w:rPr>
        <w:t xml:space="preserve">…………   </w:t>
      </w:r>
    </w:p>
    <w:p w:rsidR="00286EFD" w:rsidRPr="00423750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05462F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Wypełniłem/</w:t>
      </w:r>
      <w:proofErr w:type="spellStart"/>
      <w:r>
        <w:rPr>
          <w:rFonts w:ascii="Arial Narrow" w:hAnsi="Arial Narrow" w:cs="Arial"/>
          <w:color w:val="000000"/>
          <w:sz w:val="20"/>
          <w:szCs w:val="20"/>
        </w:rPr>
        <w:t>liśmy</w:t>
      </w:r>
      <w:proofErr w:type="spellEnd"/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>
        <w:rPr>
          <w:rFonts w:ascii="Arial Narrow" w:hAnsi="Arial Narrow" w:cs="Arial"/>
          <w:sz w:val="20"/>
          <w:szCs w:val="20"/>
        </w:rPr>
        <w:t>/</w:t>
      </w:r>
      <w:proofErr w:type="spellStart"/>
      <w:r>
        <w:rPr>
          <w:rFonts w:ascii="Arial Narrow" w:hAnsi="Arial Narrow" w:cs="Arial"/>
          <w:sz w:val="20"/>
          <w:szCs w:val="20"/>
        </w:rPr>
        <w:t>liśmy</w:t>
      </w:r>
      <w:proofErr w:type="spellEnd"/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286EFD" w:rsidRPr="0005462F" w:rsidRDefault="00286EFD" w:rsidP="00286EFD">
      <w:pPr>
        <w:jc w:val="both"/>
        <w:rPr>
          <w:rFonts w:ascii="Arial Narrow" w:hAnsi="Arial Narrow" w:cs="Tahoma"/>
          <w:sz w:val="20"/>
          <w:szCs w:val="20"/>
        </w:rPr>
      </w:pPr>
    </w:p>
    <w:p w:rsidR="00286EFD" w:rsidRPr="00626F7E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C94B51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C94B51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C94B51" w:rsidRDefault="00286EFD" w:rsidP="00286EFD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286EFD" w:rsidRPr="00C94B51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286EFD" w:rsidRPr="0006585E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286EFD" w:rsidRDefault="00286EFD" w:rsidP="00286EFD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86EFD" w:rsidRDefault="00286EFD" w:rsidP="00286EFD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86EFD" w:rsidRDefault="00286EFD" w:rsidP="00286EFD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86EFD" w:rsidRDefault="00286EFD" w:rsidP="00286EFD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86EFD" w:rsidRDefault="00286EFD" w:rsidP="00286EFD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86EFD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286EFD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Default="00286EFD" w:rsidP="00286EFD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86EFD" w:rsidRPr="003A3206" w:rsidRDefault="00286EFD" w:rsidP="00286EFD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286EFD" w:rsidRPr="0070464A" w:rsidRDefault="00286EFD" w:rsidP="00286EF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286EFD" w:rsidRPr="0070464A" w:rsidRDefault="00286EFD" w:rsidP="00286EF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286EFD" w:rsidRPr="0006585E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bookmarkStart w:id="0" w:name="_GoBack"/>
      <w:bookmarkEnd w:id="0"/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54" w:rsidRDefault="00866154" w:rsidP="004226AF">
      <w:pPr>
        <w:spacing w:after="0" w:line="240" w:lineRule="auto"/>
      </w:pPr>
      <w:r>
        <w:separator/>
      </w:r>
    </w:p>
  </w:endnote>
  <w:endnote w:type="continuationSeparator" w:id="0">
    <w:p w:rsidR="00866154" w:rsidRDefault="0086615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D53BC0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7152D">
      <w:rPr>
        <w:noProof/>
      </w:rPr>
      <w:t>1</w:t>
    </w:r>
    <w:r>
      <w:fldChar w:fldCharType="end"/>
    </w:r>
  </w:p>
  <w:p w:rsidR="000B1294" w:rsidRDefault="008661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54" w:rsidRDefault="00866154" w:rsidP="004226AF">
      <w:pPr>
        <w:spacing w:after="0" w:line="240" w:lineRule="auto"/>
      </w:pPr>
      <w:r>
        <w:separator/>
      </w:r>
    </w:p>
  </w:footnote>
  <w:footnote w:type="continuationSeparator" w:id="0">
    <w:p w:rsidR="00866154" w:rsidRDefault="00866154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286EFD" w:rsidRPr="00286EFD">
      <w:rPr>
        <w:rFonts w:ascii="Arial Narrow" w:hAnsi="Arial Narrow" w:cs="Arial"/>
        <w:bCs/>
        <w:color w:val="FF0000"/>
        <w:sz w:val="20"/>
      </w:rPr>
      <w:t>ZO/WM</w:t>
    </w:r>
    <w:r w:rsidR="003C18C6" w:rsidRPr="00286EFD">
      <w:rPr>
        <w:rFonts w:ascii="Arial Narrow" w:hAnsi="Arial Narrow" w:cs="Arial"/>
        <w:bCs/>
        <w:color w:val="FF0000"/>
        <w:sz w:val="20"/>
      </w:rPr>
      <w:t>/DO-120.263.0</w:t>
    </w:r>
    <w:r w:rsidR="007420AF" w:rsidRPr="00286EFD">
      <w:rPr>
        <w:rFonts w:ascii="Arial Narrow" w:hAnsi="Arial Narrow" w:cs="Arial"/>
        <w:bCs/>
        <w:color w:val="FF0000"/>
        <w:sz w:val="20"/>
      </w:rPr>
      <w:t>8</w:t>
    </w:r>
    <w:r w:rsidR="00286EFD" w:rsidRPr="00286EFD">
      <w:rPr>
        <w:rFonts w:ascii="Arial Narrow" w:hAnsi="Arial Narrow" w:cs="Arial"/>
        <w:bCs/>
        <w:color w:val="FF0000"/>
        <w:sz w:val="20"/>
      </w:rPr>
      <w:t>9</w:t>
    </w:r>
    <w:r w:rsidR="00EC4A4E" w:rsidRPr="00286EFD">
      <w:rPr>
        <w:rFonts w:ascii="Arial Narrow" w:hAnsi="Arial Narrow" w:cs="Arial"/>
        <w:bCs/>
        <w:color w:val="FF0000"/>
        <w:sz w:val="20"/>
      </w:rPr>
      <w:t>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6AF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105111"/>
    <w:rsid w:val="00110670"/>
    <w:rsid w:val="00114C19"/>
    <w:rsid w:val="00155E46"/>
    <w:rsid w:val="0016556D"/>
    <w:rsid w:val="00172A51"/>
    <w:rsid w:val="00192F5B"/>
    <w:rsid w:val="001C07F7"/>
    <w:rsid w:val="001C550E"/>
    <w:rsid w:val="002319CC"/>
    <w:rsid w:val="0023327B"/>
    <w:rsid w:val="00276EA4"/>
    <w:rsid w:val="00281B7D"/>
    <w:rsid w:val="002834F0"/>
    <w:rsid w:val="00286EFD"/>
    <w:rsid w:val="002A1E9D"/>
    <w:rsid w:val="002A7967"/>
    <w:rsid w:val="002C3996"/>
    <w:rsid w:val="002D052C"/>
    <w:rsid w:val="00335A9F"/>
    <w:rsid w:val="00354340"/>
    <w:rsid w:val="003B6352"/>
    <w:rsid w:val="003C18C6"/>
    <w:rsid w:val="003F7C1E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44E7"/>
    <w:rsid w:val="005617E7"/>
    <w:rsid w:val="0057761A"/>
    <w:rsid w:val="005809D9"/>
    <w:rsid w:val="00586992"/>
    <w:rsid w:val="00586ADC"/>
    <w:rsid w:val="005964F1"/>
    <w:rsid w:val="005C0E75"/>
    <w:rsid w:val="005E2862"/>
    <w:rsid w:val="006248EE"/>
    <w:rsid w:val="00650892"/>
    <w:rsid w:val="00674F9B"/>
    <w:rsid w:val="006905AB"/>
    <w:rsid w:val="00692424"/>
    <w:rsid w:val="006A1AE9"/>
    <w:rsid w:val="006F4046"/>
    <w:rsid w:val="006F4E9A"/>
    <w:rsid w:val="0071471D"/>
    <w:rsid w:val="00722010"/>
    <w:rsid w:val="007306C5"/>
    <w:rsid w:val="007358A4"/>
    <w:rsid w:val="007420AF"/>
    <w:rsid w:val="00790301"/>
    <w:rsid w:val="007E3BF7"/>
    <w:rsid w:val="007E7AF0"/>
    <w:rsid w:val="008106D1"/>
    <w:rsid w:val="008238B9"/>
    <w:rsid w:val="00832F4F"/>
    <w:rsid w:val="008356B4"/>
    <w:rsid w:val="00837EBB"/>
    <w:rsid w:val="00852967"/>
    <w:rsid w:val="00860EDF"/>
    <w:rsid w:val="00866154"/>
    <w:rsid w:val="00882E4A"/>
    <w:rsid w:val="00895476"/>
    <w:rsid w:val="008A2C56"/>
    <w:rsid w:val="008F78E3"/>
    <w:rsid w:val="00912582"/>
    <w:rsid w:val="00976767"/>
    <w:rsid w:val="00992BA4"/>
    <w:rsid w:val="009C7DC3"/>
    <w:rsid w:val="009D5B1C"/>
    <w:rsid w:val="009F6F8D"/>
    <w:rsid w:val="00A05595"/>
    <w:rsid w:val="00A13DE0"/>
    <w:rsid w:val="00A17AA7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607F7"/>
    <w:rsid w:val="00C833AC"/>
    <w:rsid w:val="00CC57A6"/>
    <w:rsid w:val="00CE1D7A"/>
    <w:rsid w:val="00D020BF"/>
    <w:rsid w:val="00D41069"/>
    <w:rsid w:val="00D53BC0"/>
    <w:rsid w:val="00D64B94"/>
    <w:rsid w:val="00D80EA6"/>
    <w:rsid w:val="00D817C8"/>
    <w:rsid w:val="00E00B00"/>
    <w:rsid w:val="00E408C8"/>
    <w:rsid w:val="00E40A46"/>
    <w:rsid w:val="00E7152D"/>
    <w:rsid w:val="00EC4A4E"/>
    <w:rsid w:val="00EE4A6C"/>
    <w:rsid w:val="00F12932"/>
    <w:rsid w:val="00F2605E"/>
    <w:rsid w:val="00F3482F"/>
    <w:rsid w:val="00F4600A"/>
    <w:rsid w:val="00F60059"/>
    <w:rsid w:val="00F60BEA"/>
    <w:rsid w:val="00F91482"/>
    <w:rsid w:val="00FA261A"/>
    <w:rsid w:val="00FB1FB4"/>
    <w:rsid w:val="00FB2AFF"/>
    <w:rsid w:val="00FD2DA1"/>
    <w:rsid w:val="00FE2587"/>
    <w:rsid w:val="00FE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0BFB-F30A-44CA-9E37-CAE4B50E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Zamowienia 1</cp:lastModifiedBy>
  <cp:revision>32</cp:revision>
  <cp:lastPrinted>2018-07-31T10:21:00Z</cp:lastPrinted>
  <dcterms:created xsi:type="dcterms:W3CDTF">2017-07-03T12:03:00Z</dcterms:created>
  <dcterms:modified xsi:type="dcterms:W3CDTF">2018-07-31T10:21:00Z</dcterms:modified>
</cp:coreProperties>
</file>