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Postępowanie nr  RO-410.0881.AV.Z</w:t>
      </w:r>
      <w:r w:rsidR="00544114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.201</w:t>
      </w:r>
      <w:r w:rsidR="00544114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462A4B" w:rsidRDefault="00462A4B" w:rsidP="0053428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544114" w:rsidRPr="00544114">
        <w:rPr>
          <w:rFonts w:ascii="Arial Narrow" w:hAnsi="Arial Narrow" w:cs="Arial"/>
          <w:b/>
          <w:bCs/>
          <w:sz w:val="20"/>
          <w:szCs w:val="20"/>
        </w:rPr>
        <w:t>Opracowanie koncepcji, scenariusza oraz wyprodukowanie i dostarczenie animacji ilustrującej działanie systemu AVAL, opatrzonej jednolitą czołówką z lektorem w języku polskim oraz napisami w języku angielskim</w:t>
      </w:r>
      <w:r w:rsidR="00544114">
        <w:rPr>
          <w:rFonts w:ascii="Arial Narrow" w:hAnsi="Arial Narrow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53428F">
        <w:rPr>
          <w:rFonts w:ascii="Arial Narrow" w:hAnsi="Arial Narrow" w:cs="Arial"/>
          <w:b/>
          <w:sz w:val="20"/>
          <w:szCs w:val="20"/>
        </w:rPr>
        <w:t>w ramach projektu 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aplikacyjne”.</w:t>
      </w:r>
    </w:p>
    <w:p w:rsidR="0053428F" w:rsidRDefault="0053428F" w:rsidP="0053428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D8" w:rsidRDefault="00007FD8" w:rsidP="00462A4B">
      <w:pPr>
        <w:spacing w:after="0" w:line="240" w:lineRule="auto"/>
      </w:pPr>
      <w:r>
        <w:separator/>
      </w:r>
    </w:p>
  </w:endnote>
  <w:endnote w:type="continuationSeparator" w:id="0">
    <w:p w:rsidR="00007FD8" w:rsidRDefault="00007FD8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D8" w:rsidRDefault="00007FD8" w:rsidP="00462A4B">
      <w:pPr>
        <w:spacing w:after="0" w:line="240" w:lineRule="auto"/>
      </w:pPr>
      <w:r>
        <w:separator/>
      </w:r>
    </w:p>
  </w:footnote>
  <w:footnote w:type="continuationSeparator" w:id="0">
    <w:p w:rsidR="00007FD8" w:rsidRDefault="00007FD8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462A4B" w:rsidP="00462A4B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4BBDCA1D" wp14:editId="4AFF9C1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07FD8"/>
    <w:rsid w:val="00462A4B"/>
    <w:rsid w:val="0053428F"/>
    <w:rsid w:val="00544114"/>
    <w:rsid w:val="00714F3E"/>
    <w:rsid w:val="00EB560D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2019-06-11T10:33:00Z</dcterms:created>
  <dcterms:modified xsi:type="dcterms:W3CDTF">2019-06-11T10:33:00Z</dcterms:modified>
</cp:coreProperties>
</file>