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>Postępowanie nr:</w:t>
      </w:r>
      <w:r w:rsidR="009663F3">
        <w:rPr>
          <w:rFonts w:ascii="Arial Narrow" w:hAnsi="Arial Narrow" w:cs="Arial"/>
          <w:szCs w:val="20"/>
          <w:lang w:eastAsia="ar-SA"/>
        </w:rPr>
        <w:t xml:space="preserve"> 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PR-BRPM.0881.BN.ZO.</w:t>
      </w:r>
      <w:r w:rsidR="00BB10D6">
        <w:rPr>
          <w:rFonts w:ascii="Arial Narrow" w:hAnsi="Arial Narrow" w:cs="Arial"/>
          <w:b/>
          <w:szCs w:val="20"/>
          <w:lang w:eastAsia="ar-SA"/>
        </w:rPr>
        <w:t>14</w:t>
      </w:r>
      <w:bookmarkStart w:id="0" w:name="_GoBack"/>
      <w:bookmarkEnd w:id="0"/>
      <w:r w:rsidR="009663F3" w:rsidRPr="009663F3">
        <w:rPr>
          <w:rFonts w:ascii="Arial Narrow" w:hAnsi="Arial Narrow" w:cs="Arial"/>
          <w:b/>
          <w:szCs w:val="20"/>
          <w:lang w:eastAsia="ar-SA"/>
        </w:rPr>
        <w:t>.2020</w:t>
      </w:r>
      <w:r w:rsidRPr="009A4030">
        <w:rPr>
          <w:rFonts w:ascii="Arial Narrow" w:hAnsi="Arial Narrow" w:cs="Arial"/>
          <w:szCs w:val="20"/>
          <w:lang w:eastAsia="ar-SA"/>
        </w:rPr>
        <w:t xml:space="preserve"> 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1C6DFA" w:rsidRPr="001C6DFA" w:rsidRDefault="001C6DFA" w:rsidP="001C6DFA">
      <w:pPr>
        <w:spacing w:after="0"/>
        <w:rPr>
          <w:b/>
          <w:szCs w:val="20"/>
        </w:rPr>
      </w:pPr>
      <w:r w:rsidRPr="001C6DFA">
        <w:rPr>
          <w:b/>
          <w:szCs w:val="20"/>
        </w:rPr>
        <w:t>Rektora Politechniki Białostockiej prof. dr hab. inż. Lecha Dzienisa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491B13">
        <w:rPr>
          <w:b/>
          <w:szCs w:val="20"/>
        </w:rPr>
        <w:t>e</w:t>
      </w:r>
      <w:r w:rsidR="00491B13" w:rsidRPr="00491B13">
        <w:rPr>
          <w:b/>
          <w:bCs/>
          <w:szCs w:val="20"/>
        </w:rPr>
        <w:t>ksykator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i materiał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higroskopijn</w:t>
      </w:r>
      <w:r w:rsidR="00491B13">
        <w:rPr>
          <w:b/>
          <w:bCs/>
          <w:szCs w:val="20"/>
        </w:rPr>
        <w:t>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9"/>
      <w:footerReference w:type="default" r:id="rId10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F" w:rsidRDefault="00A6034F">
      <w:r>
        <w:separator/>
      </w:r>
    </w:p>
  </w:endnote>
  <w:endnote w:type="continuationSeparator" w:id="0">
    <w:p w:rsidR="00A6034F" w:rsidRDefault="00A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270B0D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270B0D" w:rsidRPr="00196B6A">
      <w:rPr>
        <w:rFonts w:ascii="Calibri" w:hAnsi="Calibri"/>
        <w:bCs/>
        <w:sz w:val="16"/>
        <w:szCs w:val="16"/>
      </w:rPr>
      <w:fldChar w:fldCharType="separate"/>
    </w:r>
    <w:r w:rsidR="00B43AA4">
      <w:rPr>
        <w:rFonts w:ascii="Calibri" w:hAnsi="Calibri"/>
        <w:bCs/>
        <w:noProof/>
        <w:sz w:val="16"/>
        <w:szCs w:val="16"/>
      </w:rPr>
      <w:t>2</w:t>
    </w:r>
    <w:r w:rsidR="00270B0D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B43AA4" w:rsidRPr="00B43AA4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F" w:rsidRDefault="00A6034F">
      <w:r>
        <w:separator/>
      </w:r>
    </w:p>
  </w:footnote>
  <w:footnote w:type="continuationSeparator" w:id="0">
    <w:p w:rsidR="00A6034F" w:rsidRDefault="00A6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3" w:rsidRDefault="003A09D1">
    <w:pPr>
      <w:pStyle w:val="Nagwek"/>
    </w:pPr>
    <w:r>
      <w:rPr>
        <w:noProof/>
      </w:rPr>
      <w:drawing>
        <wp:inline distT="0" distB="0" distL="0" distR="0" wp14:anchorId="7615C6B1" wp14:editId="3C746EE2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DFA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B13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94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06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3F3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34F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AA4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0D6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41E5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AABF-A37F-4A73-9808-B08B509D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Użytkownik systemu Windows</cp:lastModifiedBy>
  <cp:revision>3</cp:revision>
  <cp:lastPrinted>2020-07-02T08:42:00Z</cp:lastPrinted>
  <dcterms:created xsi:type="dcterms:W3CDTF">2020-07-02T08:42:00Z</dcterms:created>
  <dcterms:modified xsi:type="dcterms:W3CDTF">2020-07-02T08:42:00Z</dcterms:modified>
  <cp:category>SIWZ</cp:category>
</cp:coreProperties>
</file>