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>Postępowanie nr:</w:t>
      </w:r>
      <w:r w:rsidR="009663F3">
        <w:rPr>
          <w:rFonts w:ascii="Arial Narrow" w:hAnsi="Arial Narrow" w:cs="Arial"/>
          <w:szCs w:val="20"/>
          <w:lang w:eastAsia="ar-SA"/>
        </w:rPr>
        <w:t xml:space="preserve"> </w:t>
      </w:r>
      <w:r w:rsidR="009663F3" w:rsidRPr="009663F3">
        <w:rPr>
          <w:rFonts w:ascii="Arial Narrow" w:hAnsi="Arial Narrow" w:cs="Arial"/>
          <w:b/>
          <w:szCs w:val="20"/>
          <w:lang w:eastAsia="ar-SA"/>
        </w:rPr>
        <w:t>PR-BRPM.0881.BN.ZO.8.2020</w:t>
      </w:r>
      <w:bookmarkStart w:id="0" w:name="_GoBack"/>
      <w:bookmarkEnd w:id="0"/>
      <w:r w:rsidRPr="009A4030">
        <w:rPr>
          <w:rFonts w:ascii="Arial Narrow" w:hAnsi="Arial Narrow" w:cs="Arial"/>
          <w:szCs w:val="20"/>
          <w:lang w:eastAsia="ar-SA"/>
        </w:rPr>
        <w:t xml:space="preserve"> 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3B5F0D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491B13">
        <w:rPr>
          <w:b/>
          <w:szCs w:val="20"/>
        </w:rPr>
        <w:t>e</w:t>
      </w:r>
      <w:r w:rsidR="00491B13" w:rsidRPr="00491B13">
        <w:rPr>
          <w:b/>
          <w:bCs/>
          <w:szCs w:val="20"/>
        </w:rPr>
        <w:t>ksykator</w:t>
      </w:r>
      <w:r w:rsidR="00491B13">
        <w:rPr>
          <w:b/>
          <w:bCs/>
          <w:szCs w:val="20"/>
        </w:rPr>
        <w:t>ów</w:t>
      </w:r>
      <w:r w:rsidR="00491B13" w:rsidRPr="00491B13">
        <w:rPr>
          <w:b/>
          <w:bCs/>
          <w:szCs w:val="20"/>
        </w:rPr>
        <w:t xml:space="preserve"> i materiał</w:t>
      </w:r>
      <w:r w:rsidR="00491B13">
        <w:rPr>
          <w:b/>
          <w:bCs/>
          <w:szCs w:val="20"/>
        </w:rPr>
        <w:t>ów</w:t>
      </w:r>
      <w:r w:rsidR="00491B13" w:rsidRPr="00491B13">
        <w:rPr>
          <w:b/>
          <w:bCs/>
          <w:szCs w:val="20"/>
        </w:rPr>
        <w:t xml:space="preserve"> higroskopijn</w:t>
      </w:r>
      <w:r w:rsidR="00491B13">
        <w:rPr>
          <w:b/>
          <w:bCs/>
          <w:szCs w:val="20"/>
        </w:rPr>
        <w:t>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5F" w:rsidRDefault="00F2315F">
      <w:r>
        <w:separator/>
      </w:r>
    </w:p>
  </w:endnote>
  <w:endnote w:type="continuationSeparator" w:id="0">
    <w:p w:rsidR="00F2315F" w:rsidRDefault="00F2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C00B6C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C00B6C" w:rsidRPr="00196B6A">
      <w:rPr>
        <w:rFonts w:ascii="Calibri" w:hAnsi="Calibri"/>
        <w:bCs/>
        <w:sz w:val="16"/>
        <w:szCs w:val="16"/>
      </w:rPr>
      <w:fldChar w:fldCharType="separate"/>
    </w:r>
    <w:r w:rsidR="003B5F0D">
      <w:rPr>
        <w:rFonts w:ascii="Calibri" w:hAnsi="Calibri"/>
        <w:bCs/>
        <w:noProof/>
        <w:sz w:val="16"/>
        <w:szCs w:val="16"/>
      </w:rPr>
      <w:t>1</w:t>
    </w:r>
    <w:r w:rsidR="00C00B6C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3B5F0D" w:rsidRPr="003B5F0D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5F" w:rsidRDefault="00F2315F">
      <w:r>
        <w:separator/>
      </w:r>
    </w:p>
  </w:footnote>
  <w:footnote w:type="continuationSeparator" w:id="0">
    <w:p w:rsidR="00F2315F" w:rsidRDefault="00F2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5F0D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B13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594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606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3F3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6C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15F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5DB5-1370-4309-BAC8-F6B15FDA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2020-06-23T12:33:00Z</dcterms:modified>
  <cp:category>SIWZ</cp:category>
</cp:coreProperties>
</file>